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B75F" w14:textId="4A8EF682" w:rsidR="00866DFC" w:rsidRPr="00866DFC" w:rsidRDefault="00EB7EF2" w:rsidP="00FD2C50">
      <w:pPr>
        <w:spacing w:after="120" w:line="23" w:lineRule="atLeast"/>
        <w:ind w:left="142" w:right="258"/>
        <w:rPr>
          <w:rFonts w:ascii="Calibri"/>
          <w:sz w:val="28"/>
          <w:szCs w:val="28"/>
        </w:rPr>
      </w:pPr>
      <w:r>
        <w:rPr>
          <w:noProof/>
        </w:rPr>
        <w:pict w14:anchorId="1FDF8739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-19.45pt;margin-top:500.05pt;width:70.85pt;height:70.8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red" strokecolor="white [3212]" strokeweight="2pt">
            <v:stroke joinstyle="miter"/>
            <v:textbox>
              <w:txbxContent>
                <w:p w14:paraId="7E3C9DF9" w14:textId="31EDC0AE" w:rsidR="005A36DD" w:rsidRPr="005A36DD" w:rsidRDefault="005A36DD" w:rsidP="005A36DD">
                  <w:pPr>
                    <w:spacing w:before="240" w:after="0" w:line="240" w:lineRule="auto"/>
                    <w:ind w:left="-170" w:right="-170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5A36DD"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RED</w:t>
                  </w:r>
                </w:p>
              </w:txbxContent>
            </v:textbox>
          </v:shape>
        </w:pict>
      </w:r>
      <w:r>
        <w:rPr>
          <w:noProof/>
        </w:rPr>
        <w:pict w14:anchorId="1FDF8739">
          <v:shape id="_x0000_s1044" type="#_x0000_t120" style="position:absolute;left:0;text-align:left;margin-left:-19.45pt;margin-top:298.65pt;width:70.85pt;height:70.8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93" strokecolor="white [3212]" strokeweight="2pt">
            <v:stroke joinstyle="miter"/>
            <v:textbox>
              <w:txbxContent>
                <w:p w14:paraId="0A82315D" w14:textId="568AC029" w:rsidR="005A36DD" w:rsidRPr="005A36DD" w:rsidRDefault="005A36DD" w:rsidP="005A36DD">
                  <w:pPr>
                    <w:spacing w:before="240" w:after="0" w:line="240" w:lineRule="auto"/>
                    <w:ind w:left="-170" w:right="-170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5A36DD"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ORANGE</w:t>
                  </w:r>
                </w:p>
              </w:txbxContent>
            </v:textbox>
          </v:shape>
        </w:pict>
      </w:r>
      <w:r>
        <w:rPr>
          <w:noProof/>
        </w:rPr>
        <w:pict w14:anchorId="1FDF8739">
          <v:shape id="Text Box 2" o:spid="_x0000_s1043" type="#_x0000_t120" style="position:absolute;left:0;text-align:left;margin-left:-19.45pt;margin-top:103.15pt;width:70.85pt;height:70.8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b050" strokecolor="white [3212]" strokeweight="2pt">
            <v:stroke joinstyle="miter"/>
            <v:textbox>
              <w:txbxContent>
                <w:p w14:paraId="7BA3C197" w14:textId="68C5D712" w:rsidR="00535349" w:rsidRPr="005A36DD" w:rsidRDefault="00535349" w:rsidP="005A36DD">
                  <w:pPr>
                    <w:spacing w:before="240" w:after="0" w:line="240" w:lineRule="auto"/>
                    <w:ind w:left="-170" w:right="-170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5A36DD"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GREEN</w:t>
                  </w:r>
                </w:p>
              </w:txbxContent>
            </v:textbox>
          </v:shape>
        </w:pict>
      </w:r>
      <w:r w:rsidR="001C34AE">
        <w:rPr>
          <w:rFonts w:ascii="Calibri"/>
          <w:sz w:val="28"/>
          <w:szCs w:val="28"/>
        </w:rPr>
        <w:t xml:space="preserve">Under the new Covid-19 Protection Framework </w:t>
      </w:r>
      <w:r w:rsidR="00BD524A">
        <w:rPr>
          <w:rFonts w:ascii="Calibri"/>
          <w:sz w:val="28"/>
          <w:szCs w:val="28"/>
        </w:rPr>
        <w:t xml:space="preserve">(CPF) </w:t>
      </w:r>
      <w:r w:rsidR="007560EF">
        <w:rPr>
          <w:rFonts w:ascii="Calibri"/>
          <w:sz w:val="28"/>
          <w:szCs w:val="28"/>
        </w:rPr>
        <w:t>the HIHC can ope</w:t>
      </w:r>
      <w:r w:rsidR="00FB26D0">
        <w:rPr>
          <w:rFonts w:ascii="Calibri"/>
          <w:sz w:val="28"/>
          <w:szCs w:val="28"/>
        </w:rPr>
        <w:t>rate</w:t>
      </w:r>
      <w:r w:rsidR="007560EF">
        <w:rPr>
          <w:rFonts w:ascii="Calibri"/>
          <w:sz w:val="28"/>
          <w:szCs w:val="28"/>
        </w:rPr>
        <w:t xml:space="preserve"> under all levels </w:t>
      </w:r>
      <w:r w:rsidR="00FD2C50">
        <w:rPr>
          <w:rFonts w:ascii="Calibri"/>
          <w:sz w:val="28"/>
          <w:szCs w:val="28"/>
        </w:rPr>
        <w:t>with</w:t>
      </w:r>
      <w:r w:rsidR="007560EF">
        <w:rPr>
          <w:rFonts w:ascii="Calibri"/>
          <w:sz w:val="28"/>
          <w:szCs w:val="28"/>
        </w:rPr>
        <w:t xml:space="preserve"> </w:t>
      </w:r>
      <w:r w:rsidR="001C34AE">
        <w:rPr>
          <w:rFonts w:ascii="Calibri"/>
          <w:sz w:val="28"/>
          <w:szCs w:val="28"/>
        </w:rPr>
        <w:t xml:space="preserve">vaccination </w:t>
      </w:r>
      <w:r w:rsidR="00FB26D0">
        <w:rPr>
          <w:rFonts w:ascii="Calibri"/>
          <w:sz w:val="28"/>
          <w:szCs w:val="28"/>
        </w:rPr>
        <w:t>checks</w:t>
      </w:r>
      <w:r w:rsidR="00FD2C50">
        <w:rPr>
          <w:rFonts w:ascii="Calibri"/>
          <w:sz w:val="28"/>
          <w:szCs w:val="28"/>
        </w:rPr>
        <w:t xml:space="preserve"> in place</w:t>
      </w:r>
      <w:r w:rsidR="001C34AE">
        <w:rPr>
          <w:rFonts w:ascii="Calibri"/>
          <w:sz w:val="28"/>
          <w:szCs w:val="28"/>
        </w:rPr>
        <w:t xml:space="preserve">. </w:t>
      </w:r>
      <w:r w:rsidR="00FD2C50">
        <w:rPr>
          <w:rFonts w:ascii="Calibri"/>
          <w:sz w:val="28"/>
          <w:szCs w:val="28"/>
        </w:rPr>
        <w:t xml:space="preserve">Without vaccination </w:t>
      </w:r>
      <w:r w:rsidR="00FB26D0">
        <w:rPr>
          <w:rFonts w:ascii="Calibri"/>
          <w:sz w:val="28"/>
          <w:szCs w:val="28"/>
        </w:rPr>
        <w:t>c</w:t>
      </w:r>
      <w:r w:rsidR="00FD2C50">
        <w:rPr>
          <w:rFonts w:ascii="Calibri"/>
          <w:sz w:val="28"/>
          <w:szCs w:val="28"/>
        </w:rPr>
        <w:t>hecks, HIHC</w:t>
      </w:r>
      <w:r w:rsidR="00BD524A">
        <w:rPr>
          <w:rFonts w:ascii="Calibri"/>
          <w:sz w:val="28"/>
          <w:szCs w:val="28"/>
        </w:rPr>
        <w:t xml:space="preserve"> can only open under the </w:t>
      </w:r>
      <w:r w:rsidR="00BD524A" w:rsidRPr="00D964D4">
        <w:rPr>
          <w:rFonts w:ascii="Calibri"/>
          <w:sz w:val="28"/>
          <w:szCs w:val="28"/>
        </w:rPr>
        <w:t>Green</w:t>
      </w:r>
      <w:r w:rsidR="00BD524A">
        <w:rPr>
          <w:rFonts w:ascii="Calibri"/>
          <w:sz w:val="28"/>
          <w:szCs w:val="28"/>
        </w:rPr>
        <w:t xml:space="preserve"> level with a limit of 100 people in </w:t>
      </w:r>
      <w:r w:rsidR="00FD2C50">
        <w:rPr>
          <w:rFonts w:ascii="Calibri"/>
          <w:sz w:val="28"/>
          <w:szCs w:val="28"/>
        </w:rPr>
        <w:t>their</w:t>
      </w:r>
      <w:r w:rsidR="00BD524A">
        <w:rPr>
          <w:rFonts w:ascii="Calibri"/>
          <w:sz w:val="28"/>
          <w:szCs w:val="28"/>
        </w:rPr>
        <w:t xml:space="preserve"> facility. Below are the HIHC </w:t>
      </w:r>
      <w:r w:rsidR="00FD2C50">
        <w:rPr>
          <w:rFonts w:ascii="Calibri"/>
          <w:sz w:val="28"/>
          <w:szCs w:val="28"/>
        </w:rPr>
        <w:t>specific</w:t>
      </w:r>
      <w:r w:rsidR="00BD524A">
        <w:rPr>
          <w:rFonts w:ascii="Calibri"/>
          <w:sz w:val="28"/>
          <w:szCs w:val="28"/>
        </w:rPr>
        <w:t xml:space="preserve"> settings</w:t>
      </w:r>
      <w:r w:rsidR="005F03E6">
        <w:rPr>
          <w:rFonts w:ascii="Calibri"/>
          <w:sz w:val="28"/>
          <w:szCs w:val="28"/>
        </w:rPr>
        <w:t>, p</w:t>
      </w:r>
      <w:r w:rsidR="00FD2C50">
        <w:rPr>
          <w:rFonts w:ascii="Calibri"/>
          <w:sz w:val="28"/>
          <w:szCs w:val="28"/>
        </w:rPr>
        <w:t xml:space="preserve">lease note </w:t>
      </w:r>
      <w:r w:rsidR="00D964D4" w:rsidRPr="00D964D4">
        <w:rPr>
          <w:rFonts w:ascii="Calibri"/>
          <w:b/>
          <w:bCs/>
          <w:sz w:val="28"/>
          <w:szCs w:val="28"/>
        </w:rPr>
        <w:t>Entry Requirements</w:t>
      </w:r>
      <w:r w:rsidR="00D964D4">
        <w:rPr>
          <w:rFonts w:ascii="Calibri"/>
          <w:sz w:val="28"/>
          <w:szCs w:val="28"/>
        </w:rPr>
        <w:t xml:space="preserve"> only apply to people aged 12 Years</w:t>
      </w:r>
      <w:r w:rsidR="005F03E6">
        <w:rPr>
          <w:rFonts w:ascii="Calibri"/>
          <w:sz w:val="28"/>
          <w:szCs w:val="28"/>
        </w:rPr>
        <w:t xml:space="preserve"> &amp;</w:t>
      </w:r>
      <w:r w:rsidR="00D964D4">
        <w:rPr>
          <w:rFonts w:ascii="Calibri"/>
          <w:sz w:val="28"/>
          <w:szCs w:val="28"/>
        </w:rPr>
        <w:t xml:space="preserve"> 2 months or older.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single" w:sz="18" w:space="0" w:color="FFFFFF" w:themeColor="background1"/>
          <w:bottom w:val="none" w:sz="0" w:space="0" w:color="auto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850"/>
        <w:gridCol w:w="4535"/>
        <w:gridCol w:w="8220"/>
        <w:gridCol w:w="8220"/>
      </w:tblGrid>
      <w:tr w:rsidR="00056559" w:rsidRPr="00866DFC" w14:paraId="1109B3F8" w14:textId="77777777" w:rsidTr="00BC1560">
        <w:trPr>
          <w:trHeight w:val="1928"/>
          <w:jc w:val="center"/>
        </w:trPr>
        <w:tc>
          <w:tcPr>
            <w:tcW w:w="85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B050"/>
          </w:tcPr>
          <w:p w14:paraId="5AD76128" w14:textId="08D217D8" w:rsidR="00056559" w:rsidRPr="00866DFC" w:rsidRDefault="00056559" w:rsidP="00056559">
            <w:pPr>
              <w:spacing w:line="23" w:lineRule="atLeast"/>
              <w:rPr>
                <w:rFonts w:ascii="Calibri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0C6FC7FF" w14:textId="2B983FEF" w:rsidR="00056559" w:rsidRPr="007560EF" w:rsidRDefault="00056559" w:rsidP="00056559">
            <w:pPr>
              <w:pStyle w:val="ListParagraph"/>
              <w:numPr>
                <w:ilvl w:val="0"/>
                <w:numId w:val="1"/>
              </w:numPr>
              <w:spacing w:before="60" w:after="120" w:line="23" w:lineRule="atLeast"/>
              <w:ind w:left="357" w:hanging="357"/>
              <w:contextualSpacing w:val="0"/>
              <w:rPr>
                <w:color w:val="231F20"/>
                <w:sz w:val="28"/>
                <w:szCs w:val="28"/>
              </w:rPr>
            </w:pPr>
            <w:r w:rsidRPr="00866DFC">
              <w:rPr>
                <w:color w:val="231F20"/>
                <w:sz w:val="28"/>
                <w:szCs w:val="28"/>
              </w:rPr>
              <w:t xml:space="preserve">COVID-19 across New Zealand, including sporadic imported </w:t>
            </w:r>
            <w:r w:rsidRPr="007560EF">
              <w:rPr>
                <w:color w:val="231F20"/>
                <w:sz w:val="28"/>
                <w:szCs w:val="28"/>
              </w:rPr>
              <w:t>cases.</w:t>
            </w:r>
          </w:p>
          <w:p w14:paraId="2D972215" w14:textId="77777777" w:rsidR="00056559" w:rsidRPr="00866DFC" w:rsidRDefault="00056559" w:rsidP="00056559">
            <w:pPr>
              <w:pStyle w:val="ListParagraph"/>
              <w:numPr>
                <w:ilvl w:val="0"/>
                <w:numId w:val="1"/>
              </w:numPr>
              <w:spacing w:before="60" w:after="120" w:line="23" w:lineRule="atLeast"/>
              <w:ind w:left="357" w:hanging="357"/>
              <w:contextualSpacing w:val="0"/>
              <w:rPr>
                <w:color w:val="231F20"/>
                <w:sz w:val="28"/>
                <w:szCs w:val="28"/>
              </w:rPr>
            </w:pPr>
            <w:r w:rsidRPr="00866DFC">
              <w:rPr>
                <w:color w:val="231F20"/>
                <w:sz w:val="28"/>
                <w:szCs w:val="28"/>
              </w:rPr>
              <w:t>Limited community transmission.</w:t>
            </w:r>
          </w:p>
          <w:p w14:paraId="534B3066" w14:textId="77777777" w:rsidR="00056559" w:rsidRPr="00866DFC" w:rsidRDefault="00056559" w:rsidP="00056559">
            <w:pPr>
              <w:pStyle w:val="ListParagraph"/>
              <w:numPr>
                <w:ilvl w:val="0"/>
                <w:numId w:val="1"/>
              </w:numPr>
              <w:spacing w:before="60" w:after="120" w:line="23" w:lineRule="atLeast"/>
              <w:ind w:left="357" w:hanging="357"/>
              <w:contextualSpacing w:val="0"/>
              <w:rPr>
                <w:color w:val="231F20"/>
                <w:sz w:val="28"/>
                <w:szCs w:val="28"/>
              </w:rPr>
            </w:pPr>
            <w:r w:rsidRPr="007560EF">
              <w:rPr>
                <w:color w:val="231F20"/>
                <w:sz w:val="28"/>
                <w:szCs w:val="28"/>
              </w:rPr>
              <w:t xml:space="preserve">COVID-19 hospitalisations </w:t>
            </w:r>
            <w:r w:rsidRPr="00866DFC">
              <w:rPr>
                <w:color w:val="231F20"/>
                <w:sz w:val="28"/>
                <w:szCs w:val="28"/>
              </w:rPr>
              <w:t>are</w:t>
            </w:r>
            <w:r w:rsidRPr="007560EF">
              <w:rPr>
                <w:color w:val="231F20"/>
                <w:sz w:val="28"/>
                <w:szCs w:val="28"/>
              </w:rPr>
              <w:t xml:space="preserve"> </w:t>
            </w:r>
            <w:r w:rsidRPr="00866DFC">
              <w:rPr>
                <w:color w:val="231F20"/>
                <w:sz w:val="28"/>
                <w:szCs w:val="28"/>
              </w:rPr>
              <w:t>at</w:t>
            </w:r>
            <w:r w:rsidRPr="007560EF">
              <w:rPr>
                <w:color w:val="231F20"/>
                <w:sz w:val="28"/>
                <w:szCs w:val="28"/>
              </w:rPr>
              <w:t xml:space="preserve"> </w:t>
            </w:r>
            <w:r w:rsidRPr="00866DFC">
              <w:rPr>
                <w:color w:val="231F20"/>
                <w:sz w:val="28"/>
                <w:szCs w:val="28"/>
              </w:rPr>
              <w:t>a</w:t>
            </w:r>
            <w:r w:rsidRPr="007560EF">
              <w:rPr>
                <w:color w:val="231F20"/>
                <w:sz w:val="28"/>
                <w:szCs w:val="28"/>
              </w:rPr>
              <w:t xml:space="preserve"> </w:t>
            </w:r>
            <w:r w:rsidRPr="00866DFC">
              <w:rPr>
                <w:color w:val="231F20"/>
                <w:sz w:val="28"/>
                <w:szCs w:val="28"/>
              </w:rPr>
              <w:t>manageable</w:t>
            </w:r>
            <w:r w:rsidRPr="007560EF">
              <w:rPr>
                <w:color w:val="231F20"/>
                <w:sz w:val="28"/>
                <w:szCs w:val="28"/>
              </w:rPr>
              <w:t xml:space="preserve"> </w:t>
            </w:r>
            <w:r w:rsidRPr="00866DFC">
              <w:rPr>
                <w:color w:val="231F20"/>
                <w:sz w:val="28"/>
                <w:szCs w:val="28"/>
              </w:rPr>
              <w:t>level.</w:t>
            </w:r>
          </w:p>
          <w:p w14:paraId="13B717C5" w14:textId="72ACF2D7" w:rsidR="00056559" w:rsidRPr="007560EF" w:rsidRDefault="00056559" w:rsidP="00056559">
            <w:pPr>
              <w:pStyle w:val="ListParagraph"/>
              <w:numPr>
                <w:ilvl w:val="0"/>
                <w:numId w:val="1"/>
              </w:numPr>
              <w:spacing w:before="60" w:after="120" w:line="23" w:lineRule="atLeast"/>
              <w:ind w:left="357" w:hanging="357"/>
              <w:contextualSpacing w:val="0"/>
              <w:rPr>
                <w:color w:val="231F20"/>
                <w:sz w:val="28"/>
                <w:szCs w:val="28"/>
              </w:rPr>
            </w:pPr>
            <w:r w:rsidRPr="007560EF">
              <w:rPr>
                <w:color w:val="231F20"/>
                <w:sz w:val="28"/>
                <w:szCs w:val="28"/>
              </w:rPr>
              <w:t>Whole of health system is ready to respond – primary care, public health, and hospitals.</w:t>
            </w:r>
          </w:p>
        </w:tc>
        <w:tc>
          <w:tcPr>
            <w:tcW w:w="82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23A21861" w14:textId="7D9B0BD3" w:rsidR="00056559" w:rsidRPr="00BC1560" w:rsidRDefault="007560EF" w:rsidP="00056559">
            <w:pPr>
              <w:spacing w:line="23" w:lineRule="atLeast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b/>
                <w:bCs/>
                <w:sz w:val="28"/>
                <w:szCs w:val="28"/>
              </w:rPr>
              <w:t>Entry Requirements</w:t>
            </w:r>
            <w:r w:rsidR="00D964D4" w:rsidRPr="00BC1560">
              <w:rPr>
                <w:rFonts w:ascii="Calibri"/>
                <w:sz w:val="28"/>
                <w:szCs w:val="28"/>
              </w:rPr>
              <w:t xml:space="preserve"> (If </w:t>
            </w:r>
            <w:r w:rsidR="00BC1560" w:rsidRPr="00BC1560">
              <w:rPr>
                <w:rFonts w:ascii="Calibri"/>
                <w:sz w:val="28"/>
                <w:szCs w:val="28"/>
              </w:rPr>
              <w:t>o</w:t>
            </w:r>
            <w:r w:rsidR="00D964D4" w:rsidRPr="00BC1560">
              <w:rPr>
                <w:rFonts w:ascii="Calibri"/>
                <w:sz w:val="28"/>
                <w:szCs w:val="28"/>
              </w:rPr>
              <w:t>ver the age of 12 years</w:t>
            </w:r>
            <w:r w:rsidR="005F03E6">
              <w:rPr>
                <w:rFonts w:ascii="Calibri"/>
                <w:sz w:val="28"/>
                <w:szCs w:val="28"/>
              </w:rPr>
              <w:t xml:space="preserve"> &amp;</w:t>
            </w:r>
            <w:r w:rsidR="00D964D4" w:rsidRPr="00BC1560">
              <w:rPr>
                <w:rFonts w:ascii="Calibri"/>
                <w:sz w:val="28"/>
                <w:szCs w:val="28"/>
              </w:rPr>
              <w:t xml:space="preserve"> 2 months)</w:t>
            </w:r>
          </w:p>
          <w:p w14:paraId="3E263E12" w14:textId="5D5DB4FB" w:rsidR="007560EF" w:rsidRDefault="007560EF" w:rsidP="00056559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Vaccine Pass</w:t>
            </w:r>
            <w:r w:rsidR="00FB26D0">
              <w:rPr>
                <w:rFonts w:ascii="Calibri"/>
                <w:sz w:val="28"/>
                <w:szCs w:val="28"/>
              </w:rPr>
              <w:t>/</w:t>
            </w:r>
            <w:r>
              <w:rPr>
                <w:rFonts w:ascii="Calibri"/>
                <w:sz w:val="28"/>
                <w:szCs w:val="28"/>
              </w:rPr>
              <w:t xml:space="preserve">QR </w:t>
            </w:r>
            <w:r w:rsidR="00A864CC">
              <w:rPr>
                <w:rFonts w:ascii="Calibri"/>
                <w:sz w:val="28"/>
                <w:szCs w:val="28"/>
              </w:rPr>
              <w:t>c</w:t>
            </w:r>
            <w:r>
              <w:rPr>
                <w:rFonts w:ascii="Calibri"/>
                <w:sz w:val="28"/>
                <w:szCs w:val="28"/>
              </w:rPr>
              <w:t xml:space="preserve">ode </w:t>
            </w:r>
            <w:r w:rsidR="00FB26D0">
              <w:rPr>
                <w:rFonts w:ascii="Calibri"/>
                <w:sz w:val="28"/>
                <w:szCs w:val="28"/>
              </w:rPr>
              <w:t>require</w:t>
            </w:r>
            <w:r w:rsidR="00D964D4">
              <w:rPr>
                <w:rFonts w:ascii="Calibri"/>
                <w:sz w:val="28"/>
                <w:szCs w:val="28"/>
              </w:rPr>
              <w:t>d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  <w:p w14:paraId="25BA2C12" w14:textId="4CEA8E30" w:rsidR="00056559" w:rsidRDefault="007560EF" w:rsidP="00056559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QR </w:t>
            </w:r>
            <w:r w:rsidR="00A864CC">
              <w:rPr>
                <w:rFonts w:ascii="Calibri"/>
                <w:sz w:val="28"/>
                <w:szCs w:val="28"/>
              </w:rPr>
              <w:t>co</w:t>
            </w:r>
            <w:r>
              <w:rPr>
                <w:rFonts w:ascii="Calibri"/>
                <w:sz w:val="28"/>
                <w:szCs w:val="28"/>
              </w:rPr>
              <w:t xml:space="preserve">de </w:t>
            </w:r>
            <w:r w:rsidR="00A864CC">
              <w:rPr>
                <w:rFonts w:ascii="Calibri"/>
                <w:sz w:val="28"/>
                <w:szCs w:val="28"/>
              </w:rPr>
              <w:t>s</w:t>
            </w:r>
            <w:r>
              <w:rPr>
                <w:rFonts w:ascii="Calibri"/>
                <w:sz w:val="28"/>
                <w:szCs w:val="28"/>
              </w:rPr>
              <w:t xml:space="preserve">canning or </w:t>
            </w:r>
            <w:r w:rsidR="00A864CC">
              <w:rPr>
                <w:rFonts w:ascii="Calibri"/>
                <w:sz w:val="28"/>
                <w:szCs w:val="28"/>
              </w:rPr>
              <w:t>m</w:t>
            </w:r>
            <w:r>
              <w:rPr>
                <w:rFonts w:ascii="Calibri"/>
                <w:sz w:val="28"/>
                <w:szCs w:val="28"/>
              </w:rPr>
              <w:t>anual sign in</w:t>
            </w:r>
            <w:r w:rsidR="00FB26D0">
              <w:rPr>
                <w:rFonts w:ascii="Calibri"/>
                <w:sz w:val="28"/>
                <w:szCs w:val="28"/>
              </w:rPr>
              <w:t xml:space="preserve"> required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  <w:p w14:paraId="1F61D336" w14:textId="14098972" w:rsidR="00056559" w:rsidRPr="00BD524A" w:rsidRDefault="00056559" w:rsidP="00BD524A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 w:rsidRPr="00056559">
              <w:rPr>
                <w:rFonts w:ascii="Calibri"/>
                <w:sz w:val="28"/>
                <w:szCs w:val="28"/>
              </w:rPr>
              <w:t xml:space="preserve">Face coverings </w:t>
            </w:r>
            <w:r w:rsidR="007560EF">
              <w:rPr>
                <w:rFonts w:ascii="Calibri"/>
                <w:sz w:val="28"/>
                <w:szCs w:val="28"/>
              </w:rPr>
              <w:t xml:space="preserve">are </w:t>
            </w:r>
            <w:r w:rsidRPr="00056559">
              <w:rPr>
                <w:rFonts w:ascii="Calibri"/>
                <w:sz w:val="28"/>
                <w:szCs w:val="28"/>
              </w:rPr>
              <w:t>encouraged indoors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</w:tc>
        <w:tc>
          <w:tcPr>
            <w:tcW w:w="82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76AD769F" w14:textId="6FE4DE22" w:rsidR="00056559" w:rsidRPr="006E246E" w:rsidRDefault="00A864CC" w:rsidP="00056559">
            <w:pPr>
              <w:spacing w:line="23" w:lineRule="atLeast"/>
              <w:rPr>
                <w:rFonts w:ascii="Calibri"/>
                <w:b/>
                <w:bCs/>
                <w:sz w:val="28"/>
                <w:szCs w:val="28"/>
              </w:rPr>
            </w:pPr>
            <w:r>
              <w:rPr>
                <w:rFonts w:ascii="Calibri"/>
                <w:b/>
                <w:bCs/>
                <w:sz w:val="28"/>
                <w:szCs w:val="28"/>
              </w:rPr>
              <w:t>Equipment Use</w:t>
            </w:r>
          </w:p>
          <w:p w14:paraId="0858B837" w14:textId="77777777" w:rsidR="00EB7EF2" w:rsidRDefault="00BD524A" w:rsidP="00BD524A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No restriction on use of c</w:t>
            </w:r>
            <w:r w:rsidR="00A864CC">
              <w:rPr>
                <w:rFonts w:ascii="Calibri"/>
                <w:sz w:val="28"/>
                <w:szCs w:val="28"/>
              </w:rPr>
              <w:t>lub equipment</w:t>
            </w:r>
            <w:r>
              <w:rPr>
                <w:rFonts w:ascii="Calibri"/>
                <w:sz w:val="28"/>
                <w:szCs w:val="28"/>
              </w:rPr>
              <w:t xml:space="preserve">. </w:t>
            </w:r>
          </w:p>
          <w:p w14:paraId="7217AB0B" w14:textId="51496947" w:rsidR="00BD524A" w:rsidRPr="00BD524A" w:rsidRDefault="00BD524A" w:rsidP="00BD524A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Helmets and Skates to be sprayed when returned.</w:t>
            </w:r>
          </w:p>
        </w:tc>
      </w:tr>
      <w:tr w:rsidR="00BD524A" w:rsidRPr="00866DFC" w14:paraId="2FCF073A" w14:textId="77777777" w:rsidTr="00BC1560">
        <w:trPr>
          <w:trHeight w:val="1928"/>
          <w:jc w:val="center"/>
        </w:trPr>
        <w:tc>
          <w:tcPr>
            <w:tcW w:w="850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B050"/>
          </w:tcPr>
          <w:p w14:paraId="6B6D2285" w14:textId="77777777" w:rsidR="00BD524A" w:rsidRPr="00866DFC" w:rsidRDefault="00BD524A" w:rsidP="00056559">
            <w:pPr>
              <w:spacing w:line="23" w:lineRule="atLeast"/>
              <w:rPr>
                <w:rFonts w:ascii="Calibri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54D23CD4" w14:textId="77777777" w:rsidR="00BD524A" w:rsidRPr="00866DFC" w:rsidRDefault="00BD524A" w:rsidP="00056559">
            <w:pPr>
              <w:pStyle w:val="ListParagraph"/>
              <w:numPr>
                <w:ilvl w:val="0"/>
                <w:numId w:val="1"/>
              </w:numPr>
              <w:spacing w:before="60" w:after="120" w:line="23" w:lineRule="atLeast"/>
              <w:ind w:left="357" w:hanging="357"/>
              <w:contextualSpacing w:val="0"/>
              <w:rPr>
                <w:color w:val="231F20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18" w:space="0" w:color="FFFFFF" w:themeColor="background1"/>
            </w:tcBorders>
            <w:shd w:val="clear" w:color="auto" w:fill="FDE9D9" w:themeFill="accent6" w:themeFillTint="33"/>
          </w:tcPr>
          <w:p w14:paraId="1AD85ED3" w14:textId="317B32E8" w:rsidR="00BD524A" w:rsidRPr="002327D8" w:rsidRDefault="00BD524A" w:rsidP="00056559">
            <w:pPr>
              <w:spacing w:line="23" w:lineRule="atLeast"/>
              <w:rPr>
                <w:rFonts w:ascii="Calibri"/>
                <w:b/>
                <w:bCs/>
                <w:sz w:val="28"/>
                <w:szCs w:val="28"/>
              </w:rPr>
            </w:pPr>
            <w:r>
              <w:rPr>
                <w:rFonts w:ascii="Calibri"/>
                <w:b/>
                <w:bCs/>
                <w:sz w:val="28"/>
                <w:szCs w:val="28"/>
              </w:rPr>
              <w:t>Rink Use</w:t>
            </w:r>
          </w:p>
          <w:p w14:paraId="28D156A5" w14:textId="77777777" w:rsidR="00FD2C50" w:rsidRDefault="00BD524A" w:rsidP="00FD2C50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All events can proceed including training, rink bookings, tournaments and community events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  <w:p w14:paraId="5D423963" w14:textId="01F5CFC3" w:rsidR="00EB7EF2" w:rsidRPr="008F0E27" w:rsidRDefault="00EB7EF2" w:rsidP="00FD2C50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1m social distancing.</w:t>
            </w:r>
          </w:p>
        </w:tc>
        <w:tc>
          <w:tcPr>
            <w:tcW w:w="8220" w:type="dxa"/>
            <w:tcBorders>
              <w:top w:val="single" w:sz="18" w:space="0" w:color="FFFFFF" w:themeColor="background1"/>
            </w:tcBorders>
            <w:shd w:val="clear" w:color="auto" w:fill="FDE9D9" w:themeFill="accent6" w:themeFillTint="33"/>
          </w:tcPr>
          <w:p w14:paraId="6036E82E" w14:textId="60E20EE9" w:rsidR="00BD524A" w:rsidRPr="00254693" w:rsidRDefault="00BD524A" w:rsidP="00254693">
            <w:pPr>
              <w:spacing w:line="23" w:lineRule="atLeast"/>
              <w:rPr>
                <w:rFonts w:ascii="Calibri"/>
                <w:b/>
                <w:bCs/>
                <w:sz w:val="28"/>
                <w:szCs w:val="28"/>
              </w:rPr>
            </w:pPr>
            <w:r w:rsidRPr="00254693">
              <w:rPr>
                <w:rFonts w:ascii="Calibri"/>
                <w:b/>
                <w:bCs/>
                <w:sz w:val="28"/>
                <w:szCs w:val="28"/>
              </w:rPr>
              <w:t>Cleaning</w:t>
            </w:r>
          </w:p>
          <w:p w14:paraId="58FB3FFB" w14:textId="70F57800" w:rsidR="00BD524A" w:rsidRDefault="00BD524A" w:rsidP="00056559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Wipe down of seating and touch points at end of each night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  <w:p w14:paraId="20747C3E" w14:textId="12A8CE0D" w:rsidR="00BD524A" w:rsidRPr="00BD524A" w:rsidRDefault="00BD524A" w:rsidP="00BD524A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Commercial clean at end of night for large events </w:t>
            </w:r>
            <w:r w:rsidR="00FB26D0">
              <w:rPr>
                <w:rFonts w:ascii="Calibri"/>
                <w:sz w:val="28"/>
                <w:szCs w:val="28"/>
              </w:rPr>
              <w:t>e.g.</w:t>
            </w:r>
            <w:r>
              <w:rPr>
                <w:rFonts w:ascii="Calibri"/>
                <w:sz w:val="28"/>
                <w:szCs w:val="28"/>
              </w:rPr>
              <w:t xml:space="preserve"> Skate Night, School League and Tournaments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</w:tc>
      </w:tr>
      <w:tr w:rsidR="00EB7EF2" w:rsidRPr="00866DFC" w14:paraId="0E50A3BF" w14:textId="77777777" w:rsidTr="00BC1560">
        <w:trPr>
          <w:trHeight w:val="1928"/>
          <w:jc w:val="center"/>
        </w:trPr>
        <w:tc>
          <w:tcPr>
            <w:tcW w:w="85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33"/>
          </w:tcPr>
          <w:p w14:paraId="3C49E505" w14:textId="77777777" w:rsidR="00EB7EF2" w:rsidRPr="00866DFC" w:rsidRDefault="00EB7EF2" w:rsidP="00EB7EF2">
            <w:pPr>
              <w:spacing w:line="23" w:lineRule="atLeast"/>
              <w:rPr>
                <w:rFonts w:ascii="Calibri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036A32F8" w14:textId="77777777" w:rsidR="00EB7EF2" w:rsidRPr="00866DFC" w:rsidRDefault="00EB7EF2" w:rsidP="00EB7EF2">
            <w:pPr>
              <w:pStyle w:val="ListParagraph"/>
              <w:numPr>
                <w:ilvl w:val="0"/>
                <w:numId w:val="1"/>
              </w:numPr>
              <w:spacing w:before="60" w:after="120" w:line="23" w:lineRule="atLeast"/>
              <w:ind w:left="357" w:hanging="357"/>
              <w:contextualSpacing w:val="0"/>
              <w:rPr>
                <w:color w:val="231F20"/>
                <w:sz w:val="28"/>
                <w:szCs w:val="28"/>
              </w:rPr>
            </w:pPr>
            <w:r w:rsidRPr="00866DFC">
              <w:rPr>
                <w:color w:val="231F20"/>
                <w:sz w:val="28"/>
                <w:szCs w:val="28"/>
              </w:rPr>
              <w:t>Increasing community transmission with increasing pressure on health system.</w:t>
            </w:r>
          </w:p>
          <w:p w14:paraId="546F6243" w14:textId="18A86F7B" w:rsidR="00EB7EF2" w:rsidRPr="00866DFC" w:rsidRDefault="00EB7EF2" w:rsidP="00EB7EF2">
            <w:pPr>
              <w:pStyle w:val="ListParagraph"/>
              <w:numPr>
                <w:ilvl w:val="0"/>
                <w:numId w:val="1"/>
              </w:numPr>
              <w:spacing w:before="60" w:after="120" w:line="23" w:lineRule="atLeast"/>
              <w:ind w:left="357" w:hanging="357"/>
              <w:contextualSpacing w:val="0"/>
              <w:rPr>
                <w:color w:val="231F20"/>
                <w:sz w:val="28"/>
                <w:szCs w:val="28"/>
              </w:rPr>
            </w:pPr>
            <w:r w:rsidRPr="00866DFC">
              <w:rPr>
                <w:color w:val="231F20"/>
                <w:sz w:val="28"/>
                <w:szCs w:val="28"/>
              </w:rPr>
              <w:t>Whole of health system is focusing resources but can manage – primary care, public health</w:t>
            </w:r>
            <w:r>
              <w:rPr>
                <w:color w:val="231F20"/>
                <w:sz w:val="28"/>
                <w:szCs w:val="28"/>
              </w:rPr>
              <w:t>, and hospitals</w:t>
            </w:r>
            <w:r w:rsidRPr="00866DFC">
              <w:rPr>
                <w:color w:val="231F20"/>
                <w:sz w:val="28"/>
                <w:szCs w:val="28"/>
              </w:rPr>
              <w:t>.</w:t>
            </w:r>
          </w:p>
          <w:p w14:paraId="79E3C5EF" w14:textId="2473D19B" w:rsidR="00EB7EF2" w:rsidRPr="00866DFC" w:rsidRDefault="00EB7EF2" w:rsidP="00EB7EF2">
            <w:pPr>
              <w:pStyle w:val="ListParagraph"/>
              <w:numPr>
                <w:ilvl w:val="0"/>
                <w:numId w:val="1"/>
              </w:numPr>
              <w:spacing w:before="60" w:after="120" w:line="23" w:lineRule="atLeast"/>
              <w:ind w:left="357" w:hanging="357"/>
              <w:contextualSpacing w:val="0"/>
              <w:rPr>
                <w:color w:val="231F20"/>
                <w:sz w:val="28"/>
                <w:szCs w:val="28"/>
              </w:rPr>
            </w:pPr>
            <w:r w:rsidRPr="00866DFC">
              <w:rPr>
                <w:color w:val="231F20"/>
                <w:sz w:val="28"/>
                <w:szCs w:val="28"/>
              </w:rPr>
              <w:t>Increasing risk to at risk populations.</w:t>
            </w:r>
          </w:p>
        </w:tc>
        <w:tc>
          <w:tcPr>
            <w:tcW w:w="82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72853E8C" w14:textId="43FB77B3" w:rsidR="00EB7EF2" w:rsidRPr="00BC1560" w:rsidRDefault="00EB7EF2" w:rsidP="00EB7EF2">
            <w:pPr>
              <w:spacing w:line="23" w:lineRule="atLeast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b/>
                <w:bCs/>
                <w:sz w:val="28"/>
                <w:szCs w:val="28"/>
              </w:rPr>
              <w:t>Entry Requirements</w:t>
            </w:r>
            <w:r w:rsidRPr="00BC1560">
              <w:rPr>
                <w:rFonts w:ascii="Calibri"/>
                <w:sz w:val="28"/>
                <w:szCs w:val="28"/>
              </w:rPr>
              <w:t xml:space="preserve"> (If over the age of 12 years</w:t>
            </w:r>
            <w:r>
              <w:rPr>
                <w:rFonts w:ascii="Calibri"/>
                <w:sz w:val="28"/>
                <w:szCs w:val="28"/>
              </w:rPr>
              <w:t xml:space="preserve"> &amp;</w:t>
            </w:r>
            <w:r w:rsidRPr="00BC1560">
              <w:rPr>
                <w:rFonts w:ascii="Calibri"/>
                <w:sz w:val="28"/>
                <w:szCs w:val="28"/>
              </w:rPr>
              <w:t xml:space="preserve"> 2 months)</w:t>
            </w:r>
          </w:p>
          <w:p w14:paraId="05F8A679" w14:textId="15CB2448" w:rsidR="00EB7EF2" w:rsidRDefault="00EB7EF2" w:rsidP="00EB7EF2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Vaccine Pass/QR code required.</w:t>
            </w:r>
          </w:p>
          <w:p w14:paraId="2F1731BF" w14:textId="2D3BA08B" w:rsidR="00EB7EF2" w:rsidRDefault="00EB7EF2" w:rsidP="00EB7EF2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QR code scanning or manual sign in required.</w:t>
            </w:r>
          </w:p>
          <w:p w14:paraId="615AB85E" w14:textId="638ACBC9" w:rsidR="00EB7EF2" w:rsidRPr="005A36DD" w:rsidRDefault="00EB7EF2" w:rsidP="00EB7EF2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 w:rsidRPr="00056559">
              <w:rPr>
                <w:rFonts w:ascii="Calibri"/>
                <w:sz w:val="28"/>
                <w:szCs w:val="28"/>
              </w:rPr>
              <w:t>Face cove</w:t>
            </w:r>
            <w:bookmarkStart w:id="0" w:name="_GoBack"/>
            <w:bookmarkEnd w:id="0"/>
            <w:r w:rsidRPr="00056559">
              <w:rPr>
                <w:rFonts w:ascii="Calibri"/>
                <w:sz w:val="28"/>
                <w:szCs w:val="28"/>
              </w:rPr>
              <w:t xml:space="preserve">rings </w:t>
            </w:r>
            <w:r>
              <w:rPr>
                <w:rFonts w:ascii="Calibri"/>
                <w:sz w:val="28"/>
                <w:szCs w:val="28"/>
              </w:rPr>
              <w:t>must be worn unless training/playing/coaching.</w:t>
            </w:r>
          </w:p>
        </w:tc>
        <w:tc>
          <w:tcPr>
            <w:tcW w:w="82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534301E9" w14:textId="77777777" w:rsidR="00EB7EF2" w:rsidRPr="006E246E" w:rsidRDefault="00EB7EF2" w:rsidP="00EB7EF2">
            <w:pPr>
              <w:spacing w:line="23" w:lineRule="atLeast"/>
              <w:rPr>
                <w:rFonts w:ascii="Calibri"/>
                <w:b/>
                <w:bCs/>
                <w:sz w:val="28"/>
                <w:szCs w:val="28"/>
              </w:rPr>
            </w:pPr>
            <w:r>
              <w:rPr>
                <w:rFonts w:ascii="Calibri"/>
                <w:b/>
                <w:bCs/>
                <w:sz w:val="28"/>
                <w:szCs w:val="28"/>
              </w:rPr>
              <w:t>Equipment Use</w:t>
            </w:r>
          </w:p>
          <w:p w14:paraId="194398CB" w14:textId="77777777" w:rsidR="00EB7EF2" w:rsidRDefault="00EB7EF2" w:rsidP="00EB7EF2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No restriction on use of club equipment. </w:t>
            </w:r>
          </w:p>
          <w:p w14:paraId="322D48DA" w14:textId="3915ED76" w:rsidR="00EB7EF2" w:rsidRPr="006E246E" w:rsidRDefault="00EB7EF2" w:rsidP="00EB7EF2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Helmets and Skates to be sprayed when returned.</w:t>
            </w:r>
          </w:p>
        </w:tc>
      </w:tr>
      <w:tr w:rsidR="00BD524A" w:rsidRPr="00866DFC" w14:paraId="3B133A6A" w14:textId="77777777" w:rsidTr="00BC1560">
        <w:trPr>
          <w:trHeight w:val="1928"/>
          <w:jc w:val="center"/>
        </w:trPr>
        <w:tc>
          <w:tcPr>
            <w:tcW w:w="850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33"/>
          </w:tcPr>
          <w:p w14:paraId="40B98312" w14:textId="77777777" w:rsidR="00BD524A" w:rsidRPr="00866DFC" w:rsidRDefault="00BD524A" w:rsidP="00BD524A">
            <w:pPr>
              <w:spacing w:line="23" w:lineRule="atLeast"/>
              <w:rPr>
                <w:rFonts w:ascii="Calibri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27E60DE0" w14:textId="77777777" w:rsidR="00BD524A" w:rsidRPr="00866DFC" w:rsidRDefault="00BD524A" w:rsidP="00BD524A">
            <w:pPr>
              <w:pStyle w:val="ListParagraph"/>
              <w:numPr>
                <w:ilvl w:val="0"/>
                <w:numId w:val="1"/>
              </w:numPr>
              <w:spacing w:before="60" w:after="120" w:line="23" w:lineRule="atLeast"/>
              <w:ind w:left="357" w:hanging="357"/>
              <w:contextualSpacing w:val="0"/>
              <w:rPr>
                <w:color w:val="231F20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18" w:space="0" w:color="FFFFFF" w:themeColor="background1"/>
            </w:tcBorders>
            <w:shd w:val="clear" w:color="auto" w:fill="FDE9D9" w:themeFill="accent6" w:themeFillTint="33"/>
          </w:tcPr>
          <w:p w14:paraId="07B324C5" w14:textId="77777777" w:rsidR="00BD524A" w:rsidRPr="002327D8" w:rsidRDefault="00BD524A" w:rsidP="00BD524A">
            <w:pPr>
              <w:spacing w:line="23" w:lineRule="atLeast"/>
              <w:rPr>
                <w:rFonts w:ascii="Calibri"/>
                <w:b/>
                <w:bCs/>
                <w:sz w:val="28"/>
                <w:szCs w:val="28"/>
              </w:rPr>
            </w:pPr>
            <w:r>
              <w:rPr>
                <w:rFonts w:ascii="Calibri"/>
                <w:b/>
                <w:bCs/>
                <w:sz w:val="28"/>
                <w:szCs w:val="28"/>
              </w:rPr>
              <w:t>Rink Use</w:t>
            </w:r>
          </w:p>
          <w:p w14:paraId="2681BFDD" w14:textId="77777777" w:rsidR="00FD2C50" w:rsidRDefault="00BD524A" w:rsidP="00FD2C5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All events can proceed including training, rink bookings, tournaments and community events.</w:t>
            </w:r>
          </w:p>
          <w:p w14:paraId="36CF4367" w14:textId="5AAA3609" w:rsidR="00EB7EF2" w:rsidRPr="00FD2C50" w:rsidRDefault="00EB7EF2" w:rsidP="00FD2C5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1m social distancing.</w:t>
            </w:r>
          </w:p>
        </w:tc>
        <w:tc>
          <w:tcPr>
            <w:tcW w:w="8220" w:type="dxa"/>
            <w:tcBorders>
              <w:top w:val="single" w:sz="18" w:space="0" w:color="FFFFFF" w:themeColor="background1"/>
            </w:tcBorders>
            <w:shd w:val="clear" w:color="auto" w:fill="FDE9D9" w:themeFill="accent6" w:themeFillTint="33"/>
          </w:tcPr>
          <w:p w14:paraId="3B10A3B5" w14:textId="77777777" w:rsidR="00BD524A" w:rsidRPr="00254693" w:rsidRDefault="00BD524A" w:rsidP="00BD524A">
            <w:pPr>
              <w:spacing w:line="23" w:lineRule="atLeast"/>
              <w:rPr>
                <w:rFonts w:ascii="Calibri"/>
                <w:b/>
                <w:bCs/>
                <w:sz w:val="28"/>
                <w:szCs w:val="28"/>
              </w:rPr>
            </w:pPr>
            <w:r w:rsidRPr="00254693">
              <w:rPr>
                <w:rFonts w:ascii="Calibri"/>
                <w:b/>
                <w:bCs/>
                <w:sz w:val="28"/>
                <w:szCs w:val="28"/>
              </w:rPr>
              <w:t>Cleaning</w:t>
            </w:r>
          </w:p>
          <w:p w14:paraId="08651865" w14:textId="33565933" w:rsidR="00BD524A" w:rsidRDefault="00BD524A" w:rsidP="00BD524A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Wipe down of seating and touch points at end of each night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  <w:p w14:paraId="3FAF1707" w14:textId="296592AA" w:rsidR="00BD524A" w:rsidRPr="008F0E27" w:rsidRDefault="00BD524A" w:rsidP="00BD524A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Commercial clean at end of night for large events i.e. Skate Night, School League and Tournaments.</w:t>
            </w:r>
          </w:p>
        </w:tc>
      </w:tr>
      <w:tr w:rsidR="00FB26D0" w:rsidRPr="00866DFC" w14:paraId="72E8E027" w14:textId="77777777" w:rsidTr="00BC1560">
        <w:trPr>
          <w:trHeight w:val="1928"/>
          <w:jc w:val="center"/>
        </w:trPr>
        <w:tc>
          <w:tcPr>
            <w:tcW w:w="85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14:paraId="04A9E0CC" w14:textId="77777777" w:rsidR="00FB26D0" w:rsidRDefault="00FB26D0" w:rsidP="00FB26D0">
            <w:pPr>
              <w:rPr>
                <w:rFonts w:ascii="Calibri"/>
                <w:sz w:val="28"/>
                <w:szCs w:val="28"/>
              </w:rPr>
            </w:pPr>
          </w:p>
          <w:p w14:paraId="30B459F0" w14:textId="5A8D956A" w:rsidR="00FB26D0" w:rsidRPr="00860278" w:rsidRDefault="00FB26D0" w:rsidP="00FB26D0">
            <w:pPr>
              <w:rPr>
                <w:rFonts w:ascii="Calibri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10947AA3" w14:textId="77777777" w:rsidR="00FB26D0" w:rsidRPr="007560EF" w:rsidRDefault="00FB26D0" w:rsidP="00FB26D0">
            <w:pPr>
              <w:pStyle w:val="ListParagraph"/>
              <w:numPr>
                <w:ilvl w:val="0"/>
                <w:numId w:val="1"/>
              </w:numPr>
              <w:spacing w:before="60" w:after="120" w:line="23" w:lineRule="atLeast"/>
              <w:ind w:left="357" w:hanging="357"/>
              <w:contextualSpacing w:val="0"/>
              <w:rPr>
                <w:color w:val="231F20"/>
                <w:sz w:val="28"/>
                <w:szCs w:val="28"/>
              </w:rPr>
            </w:pPr>
            <w:r w:rsidRPr="007560EF">
              <w:rPr>
                <w:color w:val="231F20"/>
                <w:sz w:val="28"/>
                <w:szCs w:val="28"/>
              </w:rPr>
              <w:t>Action needed to protect health system – system facing unsustainable number of hospitalisations.</w:t>
            </w:r>
          </w:p>
          <w:p w14:paraId="11EB2AFA" w14:textId="315CFBF0" w:rsidR="00FB26D0" w:rsidRPr="007560EF" w:rsidRDefault="00FB26D0" w:rsidP="00FB26D0">
            <w:pPr>
              <w:pStyle w:val="ListParagraph"/>
              <w:numPr>
                <w:ilvl w:val="0"/>
                <w:numId w:val="1"/>
              </w:numPr>
              <w:spacing w:before="60" w:after="120" w:line="23" w:lineRule="atLeast"/>
              <w:ind w:left="357" w:hanging="357"/>
              <w:contextualSpacing w:val="0"/>
              <w:rPr>
                <w:color w:val="231F20"/>
                <w:sz w:val="28"/>
                <w:szCs w:val="28"/>
              </w:rPr>
            </w:pPr>
            <w:r w:rsidRPr="007560EF">
              <w:rPr>
                <w:color w:val="231F20"/>
                <w:sz w:val="28"/>
                <w:szCs w:val="28"/>
              </w:rPr>
              <w:t>Action needed to protect at-risk population.</w:t>
            </w:r>
          </w:p>
        </w:tc>
        <w:tc>
          <w:tcPr>
            <w:tcW w:w="82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5A48D5F6" w14:textId="2594F229" w:rsidR="00BC1560" w:rsidRPr="00BC1560" w:rsidRDefault="00FB26D0" w:rsidP="00BC1560">
            <w:pPr>
              <w:spacing w:line="23" w:lineRule="atLeast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b/>
                <w:bCs/>
                <w:sz w:val="28"/>
                <w:szCs w:val="28"/>
              </w:rPr>
              <w:t>Entry Requirements</w:t>
            </w:r>
            <w:r w:rsidR="00BC1560">
              <w:rPr>
                <w:rFonts w:ascii="Calibri"/>
                <w:b/>
                <w:bCs/>
                <w:sz w:val="28"/>
                <w:szCs w:val="28"/>
              </w:rPr>
              <w:t xml:space="preserve"> </w:t>
            </w:r>
            <w:r w:rsidR="00BC1560" w:rsidRPr="00BC1560">
              <w:rPr>
                <w:rFonts w:ascii="Calibri"/>
                <w:sz w:val="28"/>
                <w:szCs w:val="28"/>
              </w:rPr>
              <w:t>(If over the age of 12 years</w:t>
            </w:r>
            <w:r w:rsidR="005F03E6">
              <w:rPr>
                <w:rFonts w:ascii="Calibri"/>
                <w:sz w:val="28"/>
                <w:szCs w:val="28"/>
              </w:rPr>
              <w:t xml:space="preserve"> &amp;</w:t>
            </w:r>
            <w:r w:rsidR="00BC1560" w:rsidRPr="00BC1560">
              <w:rPr>
                <w:rFonts w:ascii="Calibri"/>
                <w:sz w:val="28"/>
                <w:szCs w:val="28"/>
              </w:rPr>
              <w:t xml:space="preserve"> 2 months)</w:t>
            </w:r>
          </w:p>
          <w:p w14:paraId="1FDE58D3" w14:textId="5EB8CF4F" w:rsidR="00FB26D0" w:rsidRDefault="00FB26D0" w:rsidP="00FB26D0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Vaccine Pass/QR code required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  <w:p w14:paraId="3002537F" w14:textId="72F5FC1D" w:rsidR="00FB26D0" w:rsidRDefault="00FB26D0" w:rsidP="00FB26D0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QR code scanning or manual sign in required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  <w:p w14:paraId="2DEA8B37" w14:textId="620EC283" w:rsidR="00FB26D0" w:rsidRDefault="00FB26D0" w:rsidP="00FB26D0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 w:rsidRPr="00056559">
              <w:rPr>
                <w:rFonts w:ascii="Calibri"/>
                <w:sz w:val="28"/>
                <w:szCs w:val="28"/>
              </w:rPr>
              <w:t xml:space="preserve">Face coverings </w:t>
            </w:r>
            <w:r>
              <w:rPr>
                <w:rFonts w:ascii="Calibri"/>
                <w:sz w:val="28"/>
                <w:szCs w:val="28"/>
              </w:rPr>
              <w:t>must be worn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  <w:p w14:paraId="4BEEB6EA" w14:textId="025447C2" w:rsidR="00FB26D0" w:rsidRPr="002327D8" w:rsidRDefault="00FD2C50" w:rsidP="00FB26D0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Limit of </w:t>
            </w:r>
            <w:r w:rsidR="00FB26D0">
              <w:rPr>
                <w:rFonts w:ascii="Calibri"/>
                <w:sz w:val="28"/>
                <w:szCs w:val="28"/>
              </w:rPr>
              <w:t>100 pe</w:t>
            </w:r>
            <w:r>
              <w:rPr>
                <w:rFonts w:ascii="Calibri"/>
                <w:sz w:val="28"/>
                <w:szCs w:val="28"/>
              </w:rPr>
              <w:t>ople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</w:tc>
        <w:tc>
          <w:tcPr>
            <w:tcW w:w="82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7C2D6150" w14:textId="77777777" w:rsidR="00FB26D0" w:rsidRPr="006E246E" w:rsidRDefault="00FB26D0" w:rsidP="00FB26D0">
            <w:pPr>
              <w:spacing w:line="23" w:lineRule="atLeast"/>
              <w:rPr>
                <w:rFonts w:ascii="Calibri"/>
                <w:b/>
                <w:bCs/>
                <w:sz w:val="28"/>
                <w:szCs w:val="28"/>
              </w:rPr>
            </w:pPr>
            <w:r>
              <w:rPr>
                <w:rFonts w:ascii="Calibri"/>
                <w:b/>
                <w:bCs/>
                <w:sz w:val="28"/>
                <w:szCs w:val="28"/>
              </w:rPr>
              <w:t>Equipment Use</w:t>
            </w:r>
          </w:p>
          <w:p w14:paraId="062CD387" w14:textId="77777777" w:rsidR="00FB26D0" w:rsidRDefault="00FB26D0" w:rsidP="00FB26D0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No use of club skates or helmets for non-members. </w:t>
            </w:r>
          </w:p>
          <w:p w14:paraId="05DC63AF" w14:textId="00BBA0D6" w:rsidR="00EB7EF2" w:rsidRPr="00866DFC" w:rsidRDefault="00EB7EF2" w:rsidP="00FB26D0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Helmets and Skates to be sprayed when returned.</w:t>
            </w:r>
          </w:p>
        </w:tc>
      </w:tr>
      <w:tr w:rsidR="00BD524A" w:rsidRPr="00866DFC" w14:paraId="03F252DB" w14:textId="77777777" w:rsidTr="00BC1560">
        <w:trPr>
          <w:trHeight w:val="1928"/>
          <w:jc w:val="center"/>
        </w:trPr>
        <w:tc>
          <w:tcPr>
            <w:tcW w:w="850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14:paraId="3D13D9BD" w14:textId="77777777" w:rsidR="00BD524A" w:rsidRPr="00866DFC" w:rsidRDefault="00BD524A" w:rsidP="00BD524A">
            <w:pPr>
              <w:spacing w:line="23" w:lineRule="atLeast"/>
              <w:rPr>
                <w:rFonts w:ascii="Calibri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3D94F4D6" w14:textId="77777777" w:rsidR="00BD524A" w:rsidRDefault="00BD524A" w:rsidP="00BD524A">
            <w:pPr>
              <w:pStyle w:val="ListParagraph"/>
              <w:numPr>
                <w:ilvl w:val="0"/>
                <w:numId w:val="1"/>
              </w:numPr>
              <w:spacing w:before="60" w:after="120" w:line="23" w:lineRule="atLeast"/>
              <w:ind w:left="357" w:hanging="357"/>
              <w:contextualSpacing w:val="0"/>
              <w:rPr>
                <w:rFonts w:ascii="Calibri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3CE10115" w14:textId="77777777" w:rsidR="00BD524A" w:rsidRPr="002327D8" w:rsidRDefault="00BD524A" w:rsidP="00BD524A">
            <w:pPr>
              <w:spacing w:line="23" w:lineRule="atLeast"/>
              <w:rPr>
                <w:rFonts w:ascii="Calibri"/>
                <w:b/>
                <w:bCs/>
                <w:sz w:val="28"/>
                <w:szCs w:val="28"/>
              </w:rPr>
            </w:pPr>
            <w:r>
              <w:rPr>
                <w:rFonts w:ascii="Calibri"/>
                <w:b/>
                <w:bCs/>
                <w:sz w:val="28"/>
                <w:szCs w:val="28"/>
              </w:rPr>
              <w:t>Rink Use</w:t>
            </w:r>
          </w:p>
          <w:p w14:paraId="29D2E95B" w14:textId="6A805D2C" w:rsidR="00FB26D0" w:rsidRPr="00FB26D0" w:rsidRDefault="00FB26D0" w:rsidP="00BD524A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 w:rsidRPr="00FB26D0">
              <w:rPr>
                <w:rFonts w:ascii="Calibri"/>
                <w:sz w:val="28"/>
                <w:szCs w:val="28"/>
              </w:rPr>
              <w:t>Skate Night restricted to 100 people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  <w:p w14:paraId="3555CC04" w14:textId="5312242B" w:rsidR="00FD2C50" w:rsidRPr="00EB7EF2" w:rsidRDefault="00FB26D0" w:rsidP="00FD2C50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b/>
                <w:bCs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School League and Tournaments cancelled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  <w:p w14:paraId="7A0272F0" w14:textId="22967D5E" w:rsidR="00EB7EF2" w:rsidRPr="00FD2C50" w:rsidRDefault="00EB7EF2" w:rsidP="00FD2C50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b/>
                <w:bCs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1m social distancing.</w:t>
            </w:r>
          </w:p>
          <w:p w14:paraId="0DCCE927" w14:textId="79907141" w:rsidR="00FD2C50" w:rsidRPr="00FD2C50" w:rsidRDefault="00FD2C50" w:rsidP="00FD2C50">
            <w:pPr>
              <w:ind w:firstLine="720"/>
            </w:pPr>
          </w:p>
        </w:tc>
        <w:tc>
          <w:tcPr>
            <w:tcW w:w="82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77970BA0" w14:textId="77777777" w:rsidR="00BD524A" w:rsidRPr="00254693" w:rsidRDefault="00BD524A" w:rsidP="00BD524A">
            <w:pPr>
              <w:spacing w:line="23" w:lineRule="atLeast"/>
              <w:rPr>
                <w:rFonts w:ascii="Calibri"/>
                <w:b/>
                <w:bCs/>
                <w:sz w:val="28"/>
                <w:szCs w:val="28"/>
              </w:rPr>
            </w:pPr>
            <w:r w:rsidRPr="00254693">
              <w:rPr>
                <w:rFonts w:ascii="Calibri"/>
                <w:b/>
                <w:bCs/>
                <w:sz w:val="28"/>
                <w:szCs w:val="28"/>
              </w:rPr>
              <w:t>Cleaning</w:t>
            </w:r>
          </w:p>
          <w:p w14:paraId="78A6029E" w14:textId="2D5F1286" w:rsidR="00BD524A" w:rsidRDefault="00BD524A" w:rsidP="00BD524A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Wipe down of seating and touch points </w:t>
            </w:r>
            <w:r w:rsidR="00FB26D0">
              <w:rPr>
                <w:rFonts w:ascii="Calibri"/>
                <w:sz w:val="28"/>
                <w:szCs w:val="28"/>
              </w:rPr>
              <w:t>following each training/booking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  <w:p w14:paraId="16819308" w14:textId="20CE8207" w:rsidR="00BD524A" w:rsidRPr="002327D8" w:rsidRDefault="00BD524A" w:rsidP="00BD524A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357" w:hanging="357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Commercial clean at end of night for Skate Night</w:t>
            </w:r>
            <w:r w:rsidR="00EB7EF2">
              <w:rPr>
                <w:rFonts w:ascii="Calibri"/>
                <w:sz w:val="28"/>
                <w:szCs w:val="28"/>
              </w:rPr>
              <w:t>.</w:t>
            </w:r>
          </w:p>
        </w:tc>
      </w:tr>
    </w:tbl>
    <w:p w14:paraId="0B320225" w14:textId="08F92D07" w:rsidR="00866DFC" w:rsidRPr="00056559" w:rsidRDefault="00FD2C50" w:rsidP="00FD2C50">
      <w:pPr>
        <w:tabs>
          <w:tab w:val="left" w:pos="850"/>
          <w:tab w:val="left" w:pos="5385"/>
          <w:tab w:val="left" w:pos="13605"/>
        </w:tabs>
        <w:spacing w:line="23" w:lineRule="atLeast"/>
        <w:rPr>
          <w:sz w:val="12"/>
          <w:szCs w:val="12"/>
        </w:rPr>
      </w:pPr>
      <w:r w:rsidRPr="00FD2C50">
        <w:rPr>
          <w:rFonts w:ascii="Calibri"/>
          <w:sz w:val="18"/>
          <w:szCs w:val="18"/>
        </w:rPr>
        <w:tab/>
      </w:r>
      <w:r w:rsidRPr="00FD2C50">
        <w:rPr>
          <w:rFonts w:ascii="Calibri"/>
          <w:sz w:val="18"/>
          <w:szCs w:val="18"/>
        </w:rPr>
        <w:tab/>
      </w:r>
    </w:p>
    <w:sectPr w:rsidR="00866DFC" w:rsidRPr="00056559" w:rsidSect="00FD2C50">
      <w:headerReference w:type="default" r:id="rId7"/>
      <w:headerReference w:type="first" r:id="rId8"/>
      <w:pgSz w:w="23811" w:h="16838" w:orient="landscape" w:code="8"/>
      <w:pgMar w:top="231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40D33" w14:textId="77777777" w:rsidR="00866DFC" w:rsidRDefault="00866DFC" w:rsidP="00866DFC">
      <w:pPr>
        <w:spacing w:after="0" w:line="240" w:lineRule="auto"/>
      </w:pPr>
      <w:r>
        <w:separator/>
      </w:r>
    </w:p>
  </w:endnote>
  <w:endnote w:type="continuationSeparator" w:id="0">
    <w:p w14:paraId="19113441" w14:textId="77777777" w:rsidR="00866DFC" w:rsidRDefault="00866DFC" w:rsidP="0086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4271" w14:textId="77777777" w:rsidR="00866DFC" w:rsidRDefault="00866DFC" w:rsidP="00866DFC">
      <w:pPr>
        <w:spacing w:after="0" w:line="240" w:lineRule="auto"/>
      </w:pPr>
      <w:r>
        <w:separator/>
      </w:r>
    </w:p>
  </w:footnote>
  <w:footnote w:type="continuationSeparator" w:id="0">
    <w:p w14:paraId="17B142CC" w14:textId="77777777" w:rsidR="00866DFC" w:rsidRDefault="00866DFC" w:rsidP="0086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08AD" w14:textId="77777777" w:rsidR="00FD2C50" w:rsidRPr="006428BF" w:rsidRDefault="00FD2C50" w:rsidP="00FD2C50">
    <w:pPr>
      <w:tabs>
        <w:tab w:val="left" w:pos="3452"/>
        <w:tab w:val="left" w:pos="7713"/>
        <w:tab w:val="left" w:pos="11974"/>
        <w:tab w:val="left" w:pos="16235"/>
        <w:tab w:val="left" w:pos="20497"/>
      </w:tabs>
      <w:ind w:left="124"/>
      <w:rPr>
        <w:rFonts w:ascii="Times New Roman"/>
        <w:sz w:val="20"/>
      </w:rPr>
    </w:pPr>
    <w:r w:rsidRPr="006428BF">
      <w:rPr>
        <w:noProof/>
      </w:rPr>
      <w:drawing>
        <wp:anchor distT="0" distB="0" distL="0" distR="0" simplePos="0" relativeHeight="251661312" behindDoc="0" locked="0" layoutInCell="1" allowOverlap="1" wp14:anchorId="31A4BBF7" wp14:editId="17CBAE00">
          <wp:simplePos x="0" y="0"/>
          <wp:positionH relativeFrom="page">
            <wp:posOffset>13573207</wp:posOffset>
          </wp:positionH>
          <wp:positionV relativeFrom="paragraph">
            <wp:posOffset>285989</wp:posOffset>
          </wp:positionV>
          <wp:extent cx="706755" cy="546100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75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EF2">
      <w:rPr>
        <w:rFonts w:ascii="Times New Roman"/>
        <w:sz w:val="20"/>
      </w:rPr>
    </w:r>
    <w:r w:rsidR="00EB7EF2">
      <w:rPr>
        <w:rFonts w:ascii="Times New Roman"/>
        <w:sz w:val="20"/>
      </w:rPr>
      <w:pict w14:anchorId="2993B0B1">
        <v:group id="_x0000_s2083" style="width:75.7pt;height:14.7pt;mso-position-horizontal-relative:char;mso-position-vertical-relative:line" coordsize="1514,294">
          <v:shape id="_x0000_s2084" style="position:absolute;width:1514;height:294" coordsize="1514,294" path="m1514,l,,,293r1221,l1514,xe" fillcolor="#fc0" stroked="f">
            <v:path arrowok="t"/>
          </v:shape>
          <w10:anchorlock/>
        </v:group>
      </w:pict>
    </w:r>
    <w:r w:rsidRPr="006428BF">
      <w:rPr>
        <w:rFonts w:ascii="Times New Roman"/>
        <w:sz w:val="20"/>
      </w:rPr>
      <w:tab/>
    </w:r>
    <w:r w:rsidR="00EB7EF2">
      <w:rPr>
        <w:rFonts w:ascii="Times New Roman"/>
        <w:sz w:val="20"/>
      </w:rPr>
    </w:r>
    <w:r w:rsidR="00EB7EF2">
      <w:rPr>
        <w:rFonts w:ascii="Times New Roman"/>
        <w:sz w:val="20"/>
      </w:rPr>
      <w:pict w14:anchorId="21EE370A">
        <v:group id="_x0000_s2081" style="width:121.65pt;height:14.7pt;mso-position-horizontal-relative:char;mso-position-vertical-relative:line" coordsize="2433,294">
          <v:shape id="_x0000_s2082" style="position:absolute;width:2433;height:294" coordsize="2433,294" path="m2432,l293,,,293r2139,l2432,xe" fillcolor="#fc0" stroked="f">
            <v:path arrowok="t"/>
          </v:shape>
          <w10:anchorlock/>
        </v:group>
      </w:pict>
    </w:r>
    <w:r w:rsidRPr="006428BF">
      <w:rPr>
        <w:rFonts w:ascii="Times New Roman"/>
        <w:sz w:val="20"/>
      </w:rPr>
      <w:tab/>
    </w:r>
    <w:r w:rsidR="00EB7EF2">
      <w:rPr>
        <w:rFonts w:ascii="Times New Roman"/>
        <w:sz w:val="20"/>
      </w:rPr>
    </w:r>
    <w:r w:rsidR="00EB7EF2">
      <w:rPr>
        <w:rFonts w:ascii="Times New Roman"/>
        <w:sz w:val="20"/>
      </w:rPr>
      <w:pict w14:anchorId="4AC25213">
        <v:group id="_x0000_s2079" style="width:121.65pt;height:14.7pt;mso-position-horizontal-relative:char;mso-position-vertical-relative:line" coordsize="2433,294">
          <v:shape id="_x0000_s2080" style="position:absolute;width:2433;height:294" coordsize="2433,294" path="m2432,l293,,,293r2139,l2432,xe" fillcolor="#fc0" stroked="f">
            <v:path arrowok="t"/>
          </v:shape>
          <w10:anchorlock/>
        </v:group>
      </w:pict>
    </w:r>
    <w:r w:rsidRPr="006428BF">
      <w:rPr>
        <w:rFonts w:ascii="Times New Roman"/>
        <w:sz w:val="20"/>
      </w:rPr>
      <w:tab/>
    </w:r>
    <w:r w:rsidR="00EB7EF2">
      <w:rPr>
        <w:rFonts w:ascii="Times New Roman"/>
        <w:sz w:val="20"/>
      </w:rPr>
    </w:r>
    <w:r w:rsidR="00EB7EF2">
      <w:rPr>
        <w:rFonts w:ascii="Times New Roman"/>
        <w:sz w:val="20"/>
      </w:rPr>
      <w:pict w14:anchorId="1BD37BC5">
        <v:group id="_x0000_s2077" style="width:121.65pt;height:14.7pt;mso-position-horizontal-relative:char;mso-position-vertical-relative:line" coordsize="2433,294">
          <v:shape id="_x0000_s2078" style="position:absolute;width:2433;height:294" coordsize="2433,294" path="m2432,l293,,,293r2139,l2432,xe" fillcolor="#fc0" stroked="f">
            <v:path arrowok="t"/>
          </v:shape>
          <w10:anchorlock/>
        </v:group>
      </w:pict>
    </w:r>
    <w:r w:rsidRPr="006428BF">
      <w:rPr>
        <w:rFonts w:ascii="Times New Roman"/>
        <w:sz w:val="20"/>
      </w:rPr>
      <w:tab/>
    </w:r>
    <w:r w:rsidR="00EB7EF2">
      <w:rPr>
        <w:rFonts w:ascii="Times New Roman"/>
        <w:sz w:val="20"/>
      </w:rPr>
    </w:r>
    <w:r w:rsidR="00EB7EF2">
      <w:rPr>
        <w:rFonts w:ascii="Times New Roman"/>
        <w:sz w:val="20"/>
      </w:rPr>
      <w:pict w14:anchorId="1B3FF861">
        <v:group id="_x0000_s2075" style="width:121.65pt;height:14.7pt;mso-position-horizontal-relative:char;mso-position-vertical-relative:line" coordsize="2433,294">
          <v:shape id="_x0000_s2076" style="position:absolute;width:2433;height:294" coordsize="2433,294" path="m2432,l293,,,293r2139,l2432,xe" fillcolor="#fc0" stroked="f">
            <v:path arrowok="t"/>
          </v:shape>
          <w10:anchorlock/>
        </v:group>
      </w:pict>
    </w:r>
    <w:r w:rsidRPr="006428BF">
      <w:rPr>
        <w:rFonts w:ascii="Times New Roman"/>
        <w:sz w:val="20"/>
      </w:rPr>
      <w:tab/>
    </w:r>
    <w:r w:rsidR="00EB7EF2">
      <w:rPr>
        <w:rFonts w:ascii="Times New Roman"/>
        <w:sz w:val="20"/>
      </w:rPr>
    </w:r>
    <w:r w:rsidR="00EB7EF2">
      <w:rPr>
        <w:rFonts w:ascii="Times New Roman"/>
        <w:sz w:val="20"/>
      </w:rPr>
      <w:pict w14:anchorId="0028637B">
        <v:group id="_x0000_s2073" style="width:70.85pt;height:14.7pt;mso-position-horizontal-relative:char;mso-position-vertical-relative:line" coordsize="1417,294">
          <v:shape id="_x0000_s2074" style="position:absolute;width:1417;height:294" coordsize="1417,294" path="m1416,l293,,,293r1416,l1416,xe" fillcolor="#fc0" stroked="f">
            <v:path arrowok="t"/>
          </v:shape>
          <w10:anchorlock/>
        </v:group>
      </w:pict>
    </w:r>
  </w:p>
  <w:p w14:paraId="5FC2A805" w14:textId="77777777" w:rsidR="00FD2C50" w:rsidRPr="006428BF" w:rsidRDefault="00FD2C50" w:rsidP="00FD2C50">
    <w:pPr>
      <w:pStyle w:val="BodyText"/>
      <w:spacing w:before="1"/>
      <w:rPr>
        <w:rFonts w:ascii="Times New Roman"/>
        <w:sz w:val="11"/>
        <w:lang w:val="en-NZ"/>
      </w:rPr>
    </w:pPr>
  </w:p>
  <w:p w14:paraId="49B4A181" w14:textId="3595321E" w:rsidR="00FD2C50" w:rsidRPr="00056559" w:rsidRDefault="00FD2C50" w:rsidP="00FD2C50">
    <w:pPr>
      <w:spacing w:before="142"/>
      <w:ind w:left="124"/>
      <w:rPr>
        <w:rFonts w:ascii="Calibri"/>
        <w:b/>
        <w:sz w:val="45"/>
      </w:rPr>
    </w:pPr>
    <w:r w:rsidRPr="006428BF">
      <w:rPr>
        <w:rFonts w:ascii="Calibri"/>
        <w:b/>
        <w:color w:val="231F20"/>
        <w:w w:val="76"/>
        <w:sz w:val="45"/>
        <w:shd w:val="clear" w:color="auto" w:fill="FFCC00"/>
      </w:rPr>
      <w:t xml:space="preserve"> </w:t>
    </w:r>
    <w:r w:rsidRPr="006428BF">
      <w:rPr>
        <w:rFonts w:ascii="Calibri"/>
        <w:b/>
        <w:color w:val="231F20"/>
        <w:w w:val="110"/>
        <w:sz w:val="45"/>
        <w:shd w:val="clear" w:color="auto" w:fill="FFCC00"/>
      </w:rPr>
      <w:t>New Zealand COVID-19 Protection Framework</w:t>
    </w:r>
    <w:r w:rsidRPr="00866DFC">
      <w:rPr>
        <w:rFonts w:ascii="Calibri"/>
        <w:b/>
        <w:color w:val="231F20"/>
        <w:sz w:val="45"/>
      </w:rPr>
      <w:t xml:space="preserve"> </w:t>
    </w:r>
    <w:r>
      <w:rPr>
        <w:rFonts w:ascii="Calibri"/>
        <w:b/>
        <w:color w:val="231F20"/>
        <w:sz w:val="45"/>
      </w:rPr>
      <w:tab/>
    </w:r>
    <w:r>
      <w:rPr>
        <w:rFonts w:ascii="Calibri"/>
        <w:b/>
        <w:color w:val="231F20"/>
        <w:sz w:val="45"/>
      </w:rPr>
      <w:tab/>
    </w:r>
    <w:r>
      <w:rPr>
        <w:rFonts w:ascii="Calibri"/>
        <w:b/>
        <w:color w:val="231F20"/>
        <w:sz w:val="45"/>
      </w:rPr>
      <w:tab/>
    </w:r>
    <w:r>
      <w:rPr>
        <w:rFonts w:ascii="Calibri"/>
        <w:b/>
        <w:color w:val="231F20"/>
        <w:sz w:val="45"/>
      </w:rPr>
      <w:tab/>
    </w:r>
    <w:r>
      <w:rPr>
        <w:rFonts w:ascii="Calibri"/>
        <w:b/>
        <w:color w:val="231F20"/>
        <w:sz w:val="45"/>
      </w:rPr>
      <w:tab/>
    </w:r>
    <w:r>
      <w:rPr>
        <w:rFonts w:ascii="Calibri"/>
        <w:b/>
        <w:color w:val="231F20"/>
        <w:sz w:val="45"/>
      </w:rPr>
      <w:tab/>
    </w:r>
    <w:r>
      <w:rPr>
        <w:rFonts w:ascii="Calibri"/>
        <w:b/>
        <w:sz w:val="45"/>
      </w:rPr>
      <w:t>Hamilton Inline Hockey Club</w:t>
    </w:r>
    <w:r w:rsidRPr="00535349">
      <w:rPr>
        <w:rFonts w:ascii="Calibri"/>
        <w:b/>
        <w:sz w:val="45"/>
      </w:rPr>
      <w:t xml:space="preserve"> (HIHC</w:t>
    </w:r>
    <w:r>
      <w:rPr>
        <w:rFonts w:ascii="Calibri"/>
        <w:b/>
        <w:sz w:val="45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DF0A" w14:textId="77777777" w:rsidR="00056559" w:rsidRPr="006428BF" w:rsidRDefault="00056559" w:rsidP="00056559">
    <w:pPr>
      <w:tabs>
        <w:tab w:val="left" w:pos="3452"/>
        <w:tab w:val="left" w:pos="7713"/>
        <w:tab w:val="left" w:pos="11974"/>
        <w:tab w:val="left" w:pos="16235"/>
        <w:tab w:val="left" w:pos="20497"/>
      </w:tabs>
      <w:ind w:left="124"/>
      <w:rPr>
        <w:rFonts w:ascii="Times New Roman"/>
        <w:sz w:val="20"/>
      </w:rPr>
    </w:pPr>
    <w:r w:rsidRPr="006428BF">
      <w:rPr>
        <w:noProof/>
      </w:rPr>
      <w:drawing>
        <wp:anchor distT="0" distB="0" distL="0" distR="0" simplePos="0" relativeHeight="251659264" behindDoc="0" locked="0" layoutInCell="1" allowOverlap="1" wp14:anchorId="7ED9220B" wp14:editId="6AFBEB24">
          <wp:simplePos x="0" y="0"/>
          <wp:positionH relativeFrom="page">
            <wp:posOffset>13573207</wp:posOffset>
          </wp:positionH>
          <wp:positionV relativeFrom="paragraph">
            <wp:posOffset>285989</wp:posOffset>
          </wp:positionV>
          <wp:extent cx="706755" cy="546100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75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EF2">
      <w:rPr>
        <w:rFonts w:ascii="Times New Roman"/>
        <w:sz w:val="20"/>
      </w:rPr>
    </w:r>
    <w:r w:rsidR="00EB7EF2">
      <w:rPr>
        <w:rFonts w:ascii="Times New Roman"/>
        <w:sz w:val="20"/>
      </w:rPr>
      <w:pict w14:anchorId="4694BB7C">
        <v:group id="_x0000_s2071" style="width:75.7pt;height:14.7pt;mso-position-horizontal-relative:char;mso-position-vertical-relative:line" coordsize="1514,294">
          <v:shape id="_x0000_s2072" style="position:absolute;width:1514;height:294" coordsize="1514,294" path="m1514,l,,,293r1221,l1514,xe" fillcolor="#fc0" stroked="f">
            <v:path arrowok="t"/>
          </v:shape>
          <w10:anchorlock/>
        </v:group>
      </w:pict>
    </w:r>
    <w:r w:rsidRPr="006428BF">
      <w:rPr>
        <w:rFonts w:ascii="Times New Roman"/>
        <w:sz w:val="20"/>
      </w:rPr>
      <w:tab/>
    </w:r>
    <w:r w:rsidR="00EB7EF2">
      <w:rPr>
        <w:rFonts w:ascii="Times New Roman"/>
        <w:sz w:val="20"/>
      </w:rPr>
    </w:r>
    <w:r w:rsidR="00EB7EF2">
      <w:rPr>
        <w:rFonts w:ascii="Times New Roman"/>
        <w:sz w:val="20"/>
      </w:rPr>
      <w:pict w14:anchorId="52E96F7E">
        <v:group id="_x0000_s2069" style="width:121.65pt;height:14.7pt;mso-position-horizontal-relative:char;mso-position-vertical-relative:line" coordsize="2433,294">
          <v:shape id="_x0000_s2070" style="position:absolute;width:2433;height:294" coordsize="2433,294" path="m2432,l293,,,293r2139,l2432,xe" fillcolor="#fc0" stroked="f">
            <v:path arrowok="t"/>
          </v:shape>
          <w10:anchorlock/>
        </v:group>
      </w:pict>
    </w:r>
    <w:r w:rsidRPr="006428BF">
      <w:rPr>
        <w:rFonts w:ascii="Times New Roman"/>
        <w:sz w:val="20"/>
      </w:rPr>
      <w:tab/>
    </w:r>
    <w:r w:rsidR="00EB7EF2">
      <w:rPr>
        <w:rFonts w:ascii="Times New Roman"/>
        <w:sz w:val="20"/>
      </w:rPr>
    </w:r>
    <w:r w:rsidR="00EB7EF2">
      <w:rPr>
        <w:rFonts w:ascii="Times New Roman"/>
        <w:sz w:val="20"/>
      </w:rPr>
      <w:pict w14:anchorId="606720BE">
        <v:group id="_x0000_s2067" style="width:121.65pt;height:14.7pt;mso-position-horizontal-relative:char;mso-position-vertical-relative:line" coordsize="2433,294">
          <v:shape id="_x0000_s2068" style="position:absolute;width:2433;height:294" coordsize="2433,294" path="m2432,l293,,,293r2139,l2432,xe" fillcolor="#fc0" stroked="f">
            <v:path arrowok="t"/>
          </v:shape>
          <w10:anchorlock/>
        </v:group>
      </w:pict>
    </w:r>
    <w:r w:rsidRPr="006428BF">
      <w:rPr>
        <w:rFonts w:ascii="Times New Roman"/>
        <w:sz w:val="20"/>
      </w:rPr>
      <w:tab/>
    </w:r>
    <w:r w:rsidR="00EB7EF2">
      <w:rPr>
        <w:rFonts w:ascii="Times New Roman"/>
        <w:sz w:val="20"/>
      </w:rPr>
    </w:r>
    <w:r w:rsidR="00EB7EF2">
      <w:rPr>
        <w:rFonts w:ascii="Times New Roman"/>
        <w:sz w:val="20"/>
      </w:rPr>
      <w:pict w14:anchorId="6F600F68">
        <v:group id="_x0000_s2065" style="width:121.65pt;height:14.7pt;mso-position-horizontal-relative:char;mso-position-vertical-relative:line" coordsize="2433,294">
          <v:shape id="_x0000_s2066" style="position:absolute;width:2433;height:294" coordsize="2433,294" path="m2432,l293,,,293r2139,l2432,xe" fillcolor="#fc0" stroked="f">
            <v:path arrowok="t"/>
          </v:shape>
          <w10:anchorlock/>
        </v:group>
      </w:pict>
    </w:r>
    <w:r w:rsidRPr="006428BF">
      <w:rPr>
        <w:rFonts w:ascii="Times New Roman"/>
        <w:sz w:val="20"/>
      </w:rPr>
      <w:tab/>
    </w:r>
    <w:r w:rsidR="00EB7EF2">
      <w:rPr>
        <w:rFonts w:ascii="Times New Roman"/>
        <w:sz w:val="20"/>
      </w:rPr>
    </w:r>
    <w:r w:rsidR="00EB7EF2">
      <w:rPr>
        <w:rFonts w:ascii="Times New Roman"/>
        <w:sz w:val="20"/>
      </w:rPr>
      <w:pict w14:anchorId="533C08AF">
        <v:group id="_x0000_s2063" style="width:121.65pt;height:14.7pt;mso-position-horizontal-relative:char;mso-position-vertical-relative:line" coordsize="2433,294">
          <v:shape id="_x0000_s2064" style="position:absolute;width:2433;height:294" coordsize="2433,294" path="m2432,l293,,,293r2139,l2432,xe" fillcolor="#fc0" stroked="f">
            <v:path arrowok="t"/>
          </v:shape>
          <w10:anchorlock/>
        </v:group>
      </w:pict>
    </w:r>
    <w:r w:rsidRPr="006428BF">
      <w:rPr>
        <w:rFonts w:ascii="Times New Roman"/>
        <w:sz w:val="20"/>
      </w:rPr>
      <w:tab/>
    </w:r>
    <w:r w:rsidR="00EB7EF2">
      <w:rPr>
        <w:rFonts w:ascii="Times New Roman"/>
        <w:sz w:val="20"/>
      </w:rPr>
    </w:r>
    <w:r w:rsidR="00EB7EF2">
      <w:rPr>
        <w:rFonts w:ascii="Times New Roman"/>
        <w:sz w:val="20"/>
      </w:rPr>
      <w:pict w14:anchorId="4125FDD0">
        <v:group id="_x0000_s2061" style="width:70.85pt;height:14.7pt;mso-position-horizontal-relative:char;mso-position-vertical-relative:line" coordsize="1417,294">
          <v:shape id="_x0000_s2062" style="position:absolute;width:1417;height:294" coordsize="1417,294" path="m1416,l293,,,293r1416,l1416,xe" fillcolor="#fc0" stroked="f">
            <v:path arrowok="t"/>
          </v:shape>
          <w10:anchorlock/>
        </v:group>
      </w:pict>
    </w:r>
  </w:p>
  <w:p w14:paraId="76277199" w14:textId="77777777" w:rsidR="00056559" w:rsidRPr="006428BF" w:rsidRDefault="00056559" w:rsidP="00056559">
    <w:pPr>
      <w:pStyle w:val="BodyText"/>
      <w:spacing w:before="1"/>
      <w:rPr>
        <w:rFonts w:ascii="Times New Roman"/>
        <w:sz w:val="11"/>
        <w:lang w:val="en-NZ"/>
      </w:rPr>
    </w:pPr>
  </w:p>
  <w:p w14:paraId="5BD79519" w14:textId="5D78BAB0" w:rsidR="00056559" w:rsidRPr="00056559" w:rsidRDefault="00056559" w:rsidP="00056559">
    <w:pPr>
      <w:spacing w:before="142"/>
      <w:ind w:left="124"/>
      <w:rPr>
        <w:rFonts w:ascii="Calibri"/>
        <w:b/>
        <w:sz w:val="45"/>
      </w:rPr>
    </w:pPr>
    <w:r w:rsidRPr="006428BF">
      <w:rPr>
        <w:rFonts w:ascii="Calibri"/>
        <w:b/>
        <w:color w:val="231F20"/>
        <w:w w:val="76"/>
        <w:sz w:val="45"/>
        <w:shd w:val="clear" w:color="auto" w:fill="FFCC00"/>
      </w:rPr>
      <w:t xml:space="preserve"> </w:t>
    </w:r>
    <w:r w:rsidRPr="006428BF">
      <w:rPr>
        <w:rFonts w:ascii="Calibri"/>
        <w:b/>
        <w:color w:val="231F20"/>
        <w:w w:val="110"/>
        <w:sz w:val="45"/>
        <w:shd w:val="clear" w:color="auto" w:fill="FFCC00"/>
      </w:rPr>
      <w:t>New Zealand COVID-19 Protection Framework</w:t>
    </w:r>
    <w:r w:rsidRPr="00866DFC">
      <w:rPr>
        <w:rFonts w:ascii="Calibri"/>
        <w:b/>
        <w:color w:val="231F20"/>
        <w:sz w:val="45"/>
      </w:rPr>
      <w:t xml:space="preserve"> </w:t>
    </w:r>
    <w:r>
      <w:rPr>
        <w:rFonts w:ascii="Calibri"/>
        <w:b/>
        <w:color w:val="231F20"/>
        <w:sz w:val="45"/>
      </w:rPr>
      <w:tab/>
    </w:r>
    <w:r>
      <w:rPr>
        <w:rFonts w:ascii="Calibri"/>
        <w:b/>
        <w:color w:val="231F20"/>
        <w:sz w:val="45"/>
      </w:rPr>
      <w:tab/>
    </w:r>
    <w:r>
      <w:rPr>
        <w:rFonts w:ascii="Calibri"/>
        <w:b/>
        <w:color w:val="231F20"/>
        <w:sz w:val="45"/>
      </w:rPr>
      <w:tab/>
    </w:r>
    <w:r>
      <w:rPr>
        <w:rFonts w:ascii="Calibri"/>
        <w:b/>
        <w:color w:val="231F20"/>
        <w:sz w:val="45"/>
      </w:rPr>
      <w:tab/>
    </w:r>
    <w:r>
      <w:rPr>
        <w:rFonts w:ascii="Calibri"/>
        <w:b/>
        <w:color w:val="231F20"/>
        <w:sz w:val="45"/>
      </w:rPr>
      <w:tab/>
    </w:r>
    <w:r>
      <w:rPr>
        <w:rFonts w:ascii="Calibri"/>
        <w:b/>
        <w:color w:val="231F20"/>
        <w:sz w:val="45"/>
      </w:rPr>
      <w:tab/>
    </w:r>
    <w:r>
      <w:rPr>
        <w:rFonts w:ascii="Calibri"/>
        <w:b/>
        <w:sz w:val="45"/>
      </w:rPr>
      <w:t>Hamilton Inline Hockey Club</w:t>
    </w:r>
    <w:r w:rsidRPr="00535349">
      <w:rPr>
        <w:rFonts w:ascii="Calibri"/>
        <w:b/>
        <w:sz w:val="45"/>
      </w:rPr>
      <w:t xml:space="preserve"> (HIHC)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960DF"/>
    <w:multiLevelType w:val="hybridMultilevel"/>
    <w:tmpl w:val="43986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353CF"/>
    <w:multiLevelType w:val="hybridMultilevel"/>
    <w:tmpl w:val="05ACF2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70144"/>
    <w:multiLevelType w:val="hybridMultilevel"/>
    <w:tmpl w:val="5A584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97A82"/>
    <w:multiLevelType w:val="hybridMultilevel"/>
    <w:tmpl w:val="BDDAE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66E1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85">
      <o:colormru v:ext="edit" colors="#f8f8f8"/>
      <o:colormenu v:ext="edit" fillcolor="red" strokecolor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7ED8"/>
    <w:rsid w:val="00056559"/>
    <w:rsid w:val="00187D50"/>
    <w:rsid w:val="001C34AE"/>
    <w:rsid w:val="00220431"/>
    <w:rsid w:val="002327D8"/>
    <w:rsid w:val="00254693"/>
    <w:rsid w:val="00271178"/>
    <w:rsid w:val="00307975"/>
    <w:rsid w:val="00364FCD"/>
    <w:rsid w:val="00457849"/>
    <w:rsid w:val="004E7628"/>
    <w:rsid w:val="00513334"/>
    <w:rsid w:val="00513804"/>
    <w:rsid w:val="00535349"/>
    <w:rsid w:val="005443EC"/>
    <w:rsid w:val="005A36DD"/>
    <w:rsid w:val="005A5ABF"/>
    <w:rsid w:val="005F03E6"/>
    <w:rsid w:val="0065356D"/>
    <w:rsid w:val="006C5B98"/>
    <w:rsid w:val="006E246E"/>
    <w:rsid w:val="0072559D"/>
    <w:rsid w:val="00727D8B"/>
    <w:rsid w:val="007560EF"/>
    <w:rsid w:val="00860278"/>
    <w:rsid w:val="008659BB"/>
    <w:rsid w:val="00866DFC"/>
    <w:rsid w:val="008A3569"/>
    <w:rsid w:val="008F0E27"/>
    <w:rsid w:val="00986AD1"/>
    <w:rsid w:val="00A17ED8"/>
    <w:rsid w:val="00A237D9"/>
    <w:rsid w:val="00A23B45"/>
    <w:rsid w:val="00A864CC"/>
    <w:rsid w:val="00AC04B2"/>
    <w:rsid w:val="00B7166E"/>
    <w:rsid w:val="00BA3222"/>
    <w:rsid w:val="00BC1560"/>
    <w:rsid w:val="00BD3FC0"/>
    <w:rsid w:val="00BD524A"/>
    <w:rsid w:val="00C260BF"/>
    <w:rsid w:val="00CE392D"/>
    <w:rsid w:val="00D12A2B"/>
    <w:rsid w:val="00D964D4"/>
    <w:rsid w:val="00E31A70"/>
    <w:rsid w:val="00EB7EF2"/>
    <w:rsid w:val="00F038EE"/>
    <w:rsid w:val="00F222CD"/>
    <w:rsid w:val="00FB26D0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>
      <o:colormru v:ext="edit" colors="#f8f8f8"/>
      <o:colormenu v:ext="edit" fillcolor="red" strokecolor="#f8f8f8"/>
    </o:shapedefaults>
    <o:shapelayout v:ext="edit">
      <o:idmap v:ext="edit" data="1"/>
    </o:shapelayout>
  </w:shapeDefaults>
  <w:decimalSymbol w:val="."/>
  <w:listSeparator w:val=","/>
  <w14:docId w14:val="69CBD172"/>
  <w15:chartTrackingRefBased/>
  <w15:docId w15:val="{0E5403A7-3F1D-4897-B7A8-A178D04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6D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66DFC"/>
    <w:rPr>
      <w:rFonts w:ascii="Tahoma" w:eastAsia="Tahoma" w:hAnsi="Tahoma" w:cs="Tahoma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86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FC"/>
  </w:style>
  <w:style w:type="paragraph" w:styleId="Footer">
    <w:name w:val="footer"/>
    <w:basedOn w:val="Normal"/>
    <w:link w:val="FooterChar"/>
    <w:uiPriority w:val="99"/>
    <w:unhideWhenUsed/>
    <w:rsid w:val="0086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FC"/>
  </w:style>
  <w:style w:type="table" w:styleId="TableGrid">
    <w:name w:val="Table Grid"/>
    <w:basedOn w:val="TableNormal"/>
    <w:uiPriority w:val="59"/>
    <w:rsid w:val="0086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Greensill</dc:creator>
  <cp:keywords/>
  <dc:description/>
  <cp:lastModifiedBy>Greensill</cp:lastModifiedBy>
  <cp:revision>11</cp:revision>
  <cp:lastPrinted>2021-11-25T02:29:00Z</cp:lastPrinted>
  <dcterms:created xsi:type="dcterms:W3CDTF">2021-11-24T03:59:00Z</dcterms:created>
  <dcterms:modified xsi:type="dcterms:W3CDTF">2021-11-25T03:39:00Z</dcterms:modified>
</cp:coreProperties>
</file>